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8B5E7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B20008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r w:rsidR="00B932FB" w:rsidRPr="00D66541">
        <w:rPr>
          <w:rFonts w:asciiTheme="minorHAnsi" w:hAnsiTheme="minorHAnsi" w:cstheme="minorHAnsi"/>
          <w:sz w:val="22"/>
          <w:szCs w:val="22"/>
        </w:rPr>
        <w:t>προσμετρούνται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B20008" w:rsidRDefault="00B20008" w:rsidP="00B20008">
      <w:pPr>
        <w:pStyle w:val="Default"/>
        <w:ind w:left="709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Σημαντική ενέργεια, πριν την ολοκλήρωση της ορκωμοσίας, είναι η  αίτηση</w:t>
      </w:r>
      <w:r w:rsidRPr="00B20008">
        <w:rPr>
          <w:rFonts w:asciiTheme="minorHAnsi" w:hAnsiTheme="minorHAnsi" w:cstheme="minorHAnsi"/>
          <w:sz w:val="22"/>
          <w:szCs w:val="22"/>
        </w:rPr>
        <w:t xml:space="preserve"> για βεβαίωση μη εκκρεμοτήτων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008">
        <w:rPr>
          <w:rFonts w:asciiTheme="minorHAnsi" w:hAnsiTheme="minorHAnsi" w:cstheme="minorHAnsi"/>
          <w:sz w:val="22"/>
          <w:szCs w:val="22"/>
        </w:rPr>
        <w:t>στη Βιβλιοθήκη του Τμήματος</w:t>
      </w:r>
    </w:p>
    <w:p w:rsidR="00B20008" w:rsidRPr="00B20008" w:rsidRDefault="00B20008" w:rsidP="00B200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0008" w:rsidRPr="00B20008" w:rsidRDefault="00B20008" w:rsidP="00B20008">
      <w:pPr>
        <w:pStyle w:val="a3"/>
        <w:rPr>
          <w:rFonts w:cstheme="minorHAnsi"/>
        </w:rPr>
      </w:pPr>
      <w:r w:rsidRPr="00B20008">
        <w:rPr>
          <w:rFonts w:cstheme="minorHAnsi"/>
        </w:rPr>
        <w:t xml:space="preserve">Η αίτηση είναι αναρτημένη στην ιστοσελίδα      </w:t>
      </w:r>
      <w:hyperlink r:id="rId5" w:history="1">
        <w:r w:rsidRPr="00B20008">
          <w:rPr>
            <w:rStyle w:val="-"/>
            <w:rFonts w:cstheme="minorHAnsi"/>
          </w:rPr>
          <w:t>https://www.lib.auth.gr/el/no_obligations</w:t>
        </w:r>
      </w:hyperlink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 xml:space="preserve">ι φοιτητές προσέρχονται στη Γραμματεία </w:t>
      </w:r>
      <w:r w:rsidR="00345246">
        <w:rPr>
          <w:rFonts w:asciiTheme="minorHAnsi" w:hAnsiTheme="minorHAnsi" w:cstheme="minorHAnsi"/>
          <w:sz w:val="22"/>
          <w:szCs w:val="22"/>
        </w:rPr>
        <w:t>μία</w:t>
      </w:r>
      <w:r w:rsidR="009818D3" w:rsidRPr="00D66541">
        <w:rPr>
          <w:rFonts w:asciiTheme="minorHAnsi" w:hAnsiTheme="minorHAnsi" w:cstheme="minorHAnsi"/>
          <w:sz w:val="22"/>
          <w:szCs w:val="22"/>
        </w:rPr>
        <w:t xml:space="preserve">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E811EF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</w:t>
      </w:r>
      <w:r w:rsidR="00E811EF">
        <w:rPr>
          <w:rFonts w:asciiTheme="minorHAnsi" w:hAnsiTheme="minorHAnsi" w:cstheme="minorHAnsi"/>
          <w:sz w:val="22"/>
          <w:szCs w:val="22"/>
        </w:rPr>
        <w:t xml:space="preserve">είτε μέσω του </w:t>
      </w:r>
      <w:r w:rsidR="00E811EF">
        <w:rPr>
          <w:rFonts w:asciiTheme="minorHAnsi" w:hAnsiTheme="minorHAnsi" w:cstheme="minorHAnsi"/>
          <w:sz w:val="22"/>
          <w:szCs w:val="22"/>
          <w:lang w:val="en-US"/>
        </w:rPr>
        <w:t>sis</w:t>
      </w:r>
      <w:r w:rsidR="00E811EF" w:rsidRPr="00E811EF">
        <w:rPr>
          <w:rFonts w:asciiTheme="minorHAnsi" w:hAnsiTheme="minorHAnsi" w:cstheme="minorHAnsi"/>
          <w:sz w:val="22"/>
          <w:szCs w:val="22"/>
        </w:rPr>
        <w:t>.</w:t>
      </w:r>
      <w:r w:rsidR="00E811EF">
        <w:rPr>
          <w:rFonts w:asciiTheme="minorHAnsi" w:hAnsiTheme="minorHAnsi" w:cstheme="minorHAnsi"/>
          <w:sz w:val="22"/>
          <w:szCs w:val="22"/>
          <w:lang w:val="en-US"/>
        </w:rPr>
        <w:t>auth</w:t>
      </w:r>
      <w:r w:rsidR="00E811EF" w:rsidRPr="00E811EF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E811EF">
        <w:rPr>
          <w:rFonts w:asciiTheme="minorHAnsi" w:hAnsiTheme="minorHAnsi" w:cstheme="minorHAnsi"/>
          <w:sz w:val="22"/>
          <w:szCs w:val="22"/>
          <w:lang w:val="en-US"/>
        </w:rPr>
        <w:t>gr</w:t>
      </w:r>
      <w:proofErr w:type="spellEnd"/>
      <w:r w:rsidR="00E811EF" w:rsidRPr="00E811EF">
        <w:rPr>
          <w:rFonts w:asciiTheme="minorHAnsi" w:hAnsiTheme="minorHAnsi" w:cstheme="minorHAnsi"/>
          <w:sz w:val="22"/>
          <w:szCs w:val="22"/>
        </w:rPr>
        <w:t xml:space="preserve"> (</w:t>
      </w:r>
      <w:r w:rsidR="00E811EF">
        <w:rPr>
          <w:rFonts w:asciiTheme="minorHAnsi" w:hAnsiTheme="minorHAnsi" w:cstheme="minorHAnsi"/>
          <w:sz w:val="22"/>
          <w:szCs w:val="22"/>
        </w:rPr>
        <w:t xml:space="preserve">εφόσον διατηρήσουν τον ιδρυματικό τους λογαριασμό) είτε πληρώνουν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</w:t>
      </w:r>
      <w:r w:rsidR="00E811EF">
        <w:rPr>
          <w:rFonts w:asciiTheme="minorHAnsi" w:hAnsiTheme="minorHAnsi" w:cstheme="minorHAnsi"/>
          <w:sz w:val="22"/>
          <w:szCs w:val="22"/>
        </w:rPr>
        <w:t xml:space="preserve">οι διπλωματούχοι μπορούν </w:t>
      </w:r>
      <w:r w:rsidR="00D95D91">
        <w:rPr>
          <w:rFonts w:asciiTheme="minorHAnsi" w:hAnsiTheme="minorHAnsi" w:cstheme="minorHAnsi"/>
          <w:sz w:val="22"/>
          <w:szCs w:val="22"/>
        </w:rPr>
        <w:t>να τον αποκτήσουν με τον ίδιο τρόπο</w:t>
      </w:r>
      <w:r w:rsidR="00E811EF">
        <w:rPr>
          <w:rFonts w:asciiTheme="minorHAnsi" w:hAnsiTheme="minorHAnsi" w:cstheme="minorHAnsi"/>
          <w:sz w:val="22"/>
          <w:szCs w:val="22"/>
        </w:rPr>
        <w:t>,</w:t>
      </w:r>
      <w:r w:rsidR="00D95D91">
        <w:rPr>
          <w:rFonts w:asciiTheme="minorHAnsi" w:hAnsiTheme="minorHAnsi" w:cstheme="minorHAnsi"/>
          <w:sz w:val="22"/>
          <w:szCs w:val="22"/>
        </w:rPr>
        <w:t xml:space="preserve"> όπως τα υπόλοιπα πιστοποιητικά (όπως περιγράφεται παραπάνω).</w:t>
      </w:r>
      <w:r w:rsidR="00E811EF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Η έκδοση παπύρου είναι προαιρετική και μπορεί να ζητηθεί </w:t>
      </w:r>
      <w:r w:rsidR="00F87FDB">
        <w:rPr>
          <w:rFonts w:asciiTheme="minorHAnsi" w:hAnsiTheme="minorHAnsi" w:cstheme="minorHAnsi"/>
          <w:sz w:val="22"/>
          <w:szCs w:val="22"/>
        </w:rPr>
        <w:t>μετά την ορκωμοσία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D33A5F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lastRenderedPageBreak/>
        <w:t xml:space="preserve">Θεσσαλονίκη, </w:t>
      </w:r>
      <w:r w:rsidR="00E85745">
        <w:rPr>
          <w:rFonts w:asciiTheme="minorHAnsi" w:hAnsiTheme="minorHAnsi" w:cstheme="minorHAnsi"/>
          <w:sz w:val="22"/>
          <w:szCs w:val="22"/>
        </w:rPr>
        <w:t xml:space="preserve"> </w:t>
      </w:r>
      <w:r w:rsidR="006C45A4">
        <w:rPr>
          <w:rFonts w:asciiTheme="minorHAnsi" w:hAnsiTheme="minorHAnsi" w:cstheme="minorHAnsi"/>
          <w:sz w:val="22"/>
          <w:szCs w:val="22"/>
        </w:rPr>
        <w:t>9</w:t>
      </w:r>
      <w:r w:rsidR="00D33A5F">
        <w:rPr>
          <w:rFonts w:asciiTheme="minorHAnsi" w:hAnsiTheme="minorHAnsi" w:cstheme="minorHAnsi"/>
          <w:sz w:val="22"/>
          <w:szCs w:val="22"/>
        </w:rPr>
        <w:t xml:space="preserve"> </w:t>
      </w:r>
      <w:r w:rsidR="006C45A4">
        <w:rPr>
          <w:rFonts w:asciiTheme="minorHAnsi" w:hAnsiTheme="minorHAnsi" w:cstheme="minorHAnsi"/>
          <w:sz w:val="22"/>
          <w:szCs w:val="22"/>
        </w:rPr>
        <w:t xml:space="preserve">Δεκεμβρίου </w:t>
      </w:r>
      <w:r w:rsidR="00B932FB">
        <w:rPr>
          <w:rFonts w:asciiTheme="minorHAnsi" w:hAnsiTheme="minorHAnsi" w:cstheme="minorHAnsi"/>
          <w:sz w:val="22"/>
          <w:szCs w:val="22"/>
        </w:rPr>
        <w:t>2024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4AE2"/>
    <w:multiLevelType w:val="hybridMultilevel"/>
    <w:tmpl w:val="3A7C2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13384"/>
    <w:rsid w:val="00054706"/>
    <w:rsid w:val="00092DA7"/>
    <w:rsid w:val="0009523D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45246"/>
    <w:rsid w:val="00354A4F"/>
    <w:rsid w:val="00355B1C"/>
    <w:rsid w:val="003820EC"/>
    <w:rsid w:val="00393DE3"/>
    <w:rsid w:val="003B160B"/>
    <w:rsid w:val="003C73F5"/>
    <w:rsid w:val="003D15D3"/>
    <w:rsid w:val="003D4DFA"/>
    <w:rsid w:val="003F6297"/>
    <w:rsid w:val="0040506C"/>
    <w:rsid w:val="00414B03"/>
    <w:rsid w:val="00450800"/>
    <w:rsid w:val="00472668"/>
    <w:rsid w:val="0049712D"/>
    <w:rsid w:val="004C080F"/>
    <w:rsid w:val="004F51F2"/>
    <w:rsid w:val="00567AAE"/>
    <w:rsid w:val="005757B3"/>
    <w:rsid w:val="005B55DF"/>
    <w:rsid w:val="005B6E2A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45A4"/>
    <w:rsid w:val="006C539E"/>
    <w:rsid w:val="006C73CD"/>
    <w:rsid w:val="006D0064"/>
    <w:rsid w:val="006D69C7"/>
    <w:rsid w:val="006F2F86"/>
    <w:rsid w:val="00751B70"/>
    <w:rsid w:val="0076361F"/>
    <w:rsid w:val="00764B16"/>
    <w:rsid w:val="0077091E"/>
    <w:rsid w:val="00783AAC"/>
    <w:rsid w:val="007A3C1F"/>
    <w:rsid w:val="007E4C9B"/>
    <w:rsid w:val="00821136"/>
    <w:rsid w:val="00836475"/>
    <w:rsid w:val="00844FE2"/>
    <w:rsid w:val="00882F7C"/>
    <w:rsid w:val="008B5E7A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AD210B"/>
    <w:rsid w:val="00B11409"/>
    <w:rsid w:val="00B1494C"/>
    <w:rsid w:val="00B16954"/>
    <w:rsid w:val="00B20008"/>
    <w:rsid w:val="00B302E6"/>
    <w:rsid w:val="00B932FB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33A5F"/>
    <w:rsid w:val="00D664C9"/>
    <w:rsid w:val="00D66541"/>
    <w:rsid w:val="00D95D91"/>
    <w:rsid w:val="00DA3CE0"/>
    <w:rsid w:val="00DA540E"/>
    <w:rsid w:val="00E3503B"/>
    <w:rsid w:val="00E40240"/>
    <w:rsid w:val="00E50D69"/>
    <w:rsid w:val="00E811EF"/>
    <w:rsid w:val="00E85745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87FDB"/>
    <w:rsid w:val="00FB052A"/>
    <w:rsid w:val="00FF00F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  <w:style w:type="paragraph" w:customStyle="1" w:styleId="Default">
    <w:name w:val="Default"/>
    <w:rsid w:val="00B200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20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.auth.gr/el/no_oblig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11</cp:revision>
  <cp:lastPrinted>2016-06-22T09:49:00Z</cp:lastPrinted>
  <dcterms:created xsi:type="dcterms:W3CDTF">2024-04-18T07:38:00Z</dcterms:created>
  <dcterms:modified xsi:type="dcterms:W3CDTF">2024-12-09T11:57:00Z</dcterms:modified>
</cp:coreProperties>
</file>